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" w:hAnsi="楷体" w:eastAsia="楷体"/>
          <w:szCs w:val="28"/>
        </w:rPr>
      </w:pPr>
      <w:r>
        <w:rPr>
          <w:rFonts w:hint="eastAsia" w:ascii="楷体" w:hAnsi="楷体" w:eastAsia="楷体" w:cs="楷体_GB2312"/>
          <w:sz w:val="32"/>
          <w:szCs w:val="32"/>
        </w:rPr>
        <w:t>附件1：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201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年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焦作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大学暑期“三下乡”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社会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8"/>
          <w:szCs w:val="48"/>
        </w:rPr>
        <w:t>实践活动</w:t>
      </w:r>
    </w:p>
    <w:p>
      <w:pPr>
        <w:jc w:val="center"/>
        <w:rPr>
          <w:rFonts w:ascii="楷体" w:hAnsi="楷体" w:eastAsia="楷体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sz w:val="84"/>
          <w:szCs w:val="84"/>
        </w:rPr>
      </w:pPr>
      <w:r>
        <w:rPr>
          <w:rFonts w:hint="eastAsia" w:asciiTheme="majorEastAsia" w:hAnsiTheme="majorEastAsia" w:eastAsiaTheme="majorEastAsia"/>
          <w:sz w:val="84"/>
          <w:szCs w:val="84"/>
        </w:rPr>
        <w:t>项目申报书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仿宋_GB2312" w:hAnsi="宋体" w:eastAsia="仿宋_GB2312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 目  名  称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 目  类  别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目 负 责 人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所  在  学  院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填  表  日  期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年六月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tbl>
      <w:tblPr>
        <w:tblStyle w:val="6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6"/>
        <w:gridCol w:w="1080"/>
        <w:gridCol w:w="1245"/>
        <w:gridCol w:w="195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项目基本信息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   院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项目类别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项目起止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时    间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项目地点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指导老师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    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 责 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  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级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1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目的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177"/>
        <w:tblOverlap w:val="never"/>
        <w:tblW w:w="8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7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项目计划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项目摘要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预期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学院团委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推荐意见</w:t>
            </w:r>
          </w:p>
        </w:tc>
        <w:tc>
          <w:tcPr>
            <w:tcW w:w="7028" w:type="dxa"/>
          </w:tcPr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 章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年  月   日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:1.“项目类别”一栏填写“理论普及宣讲团”、</w:t>
      </w:r>
      <w:r>
        <w:rPr>
          <w:rFonts w:hint="eastAsia" w:ascii="楷体" w:hAnsi="楷体" w:eastAsia="楷体" w:cs="楷体_GB2312"/>
          <w:sz w:val="28"/>
          <w:szCs w:val="28"/>
        </w:rPr>
        <w:t>“国情社情观察团”等自选团队或其他自行设计的团队类别；</w:t>
      </w:r>
    </w:p>
    <w:p>
      <w:pPr>
        <w:autoSpaceDE w:val="0"/>
        <w:autoSpaceDN w:val="0"/>
        <w:adjustRightInd w:val="0"/>
        <w:spacing w:line="460" w:lineRule="exact"/>
        <w:rPr>
          <w:rFonts w:ascii="楷体" w:hAnsi="楷体" w:eastAsia="楷体"/>
        </w:rPr>
      </w:pPr>
      <w:r>
        <w:rPr>
          <w:rFonts w:hint="eastAsia" w:ascii="楷体" w:hAnsi="楷体" w:eastAsia="楷体" w:cs="楷体_GB2312"/>
          <w:sz w:val="28"/>
          <w:szCs w:val="28"/>
        </w:rPr>
        <w:t xml:space="preserve">   2.纸质版一式两份，与电子版一并上交。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9"/>
    <w:rsid w:val="000814C6"/>
    <w:rsid w:val="0015674C"/>
    <w:rsid w:val="002678EB"/>
    <w:rsid w:val="009A08C5"/>
    <w:rsid w:val="00A60C74"/>
    <w:rsid w:val="00AA38D6"/>
    <w:rsid w:val="00B46779"/>
    <w:rsid w:val="00C5255C"/>
    <w:rsid w:val="00CE2979"/>
    <w:rsid w:val="0D9A5350"/>
    <w:rsid w:val="0F446E84"/>
    <w:rsid w:val="128857BC"/>
    <w:rsid w:val="2317098C"/>
    <w:rsid w:val="48415F3B"/>
    <w:rsid w:val="5233078B"/>
    <w:rsid w:val="773B5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</Words>
  <Characters>530</Characters>
  <Lines>4</Lines>
  <Paragraphs>1</Paragraphs>
  <ScaleCrop>false</ScaleCrop>
  <LinksUpToDate>false</LinksUpToDate>
  <CharactersWithSpaces>621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2015-06-29T10:25:00Z</dcterms:created>
  <dc:creator>校团委</dc:creator>
  <cp:lastModifiedBy>Administrator</cp:lastModifiedBy>
  <dcterms:modified xsi:type="dcterms:W3CDTF">2017-06-21T01:42:48Z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